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A" w:rsidRDefault="00BF318A" w:rsidP="00BF318A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>EDITAL DE PROCESSO SELETIVO SIMPLIFICADO N.º 008/2016.</w:t>
      </w:r>
    </w:p>
    <w:p w:rsidR="00BF318A" w:rsidRDefault="00BF318A" w:rsidP="00BF318A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sz w:val="19"/>
          <w:szCs w:val="19"/>
        </w:rPr>
      </w:pPr>
    </w:p>
    <w:p w:rsidR="00BF318A" w:rsidRDefault="00BF318A" w:rsidP="00BF318A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sz w:val="19"/>
          <w:szCs w:val="19"/>
        </w:rPr>
      </w:pPr>
    </w:p>
    <w:p w:rsidR="00BF318A" w:rsidRDefault="00BF318A" w:rsidP="00BF318A">
      <w:pPr>
        <w:autoSpaceDE w:val="0"/>
        <w:autoSpaceDN w:val="0"/>
        <w:adjustRightInd w:val="0"/>
        <w:spacing w:after="0"/>
        <w:jc w:val="right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Divulga o resultado final da análise dos currículos dos candidatos</w:t>
      </w:r>
    </w:p>
    <w:p w:rsidR="00BF318A" w:rsidRDefault="00BF318A" w:rsidP="00BF318A">
      <w:pPr>
        <w:autoSpaceDE w:val="0"/>
        <w:autoSpaceDN w:val="0"/>
        <w:adjustRightInd w:val="0"/>
        <w:spacing w:after="0"/>
        <w:ind w:left="3543" w:firstLine="4245"/>
        <w:jc w:val="right"/>
        <w:rPr>
          <w:rFonts w:ascii="TimesNewRoman" w:hAnsi="TimesNewRoman" w:cs="TimesNewRoman"/>
          <w:sz w:val="19"/>
          <w:szCs w:val="19"/>
        </w:rPr>
      </w:pPr>
      <w:proofErr w:type="gramStart"/>
      <w:r>
        <w:rPr>
          <w:rFonts w:ascii="TimesNewRoman" w:hAnsi="TimesNewRoman" w:cs="TimesNewRoman"/>
          <w:sz w:val="19"/>
          <w:szCs w:val="19"/>
        </w:rPr>
        <w:t>inscritos</w:t>
      </w:r>
      <w:proofErr w:type="gramEnd"/>
      <w:r>
        <w:rPr>
          <w:rFonts w:ascii="TimesNewRoman" w:hAnsi="TimesNewRoman" w:cs="TimesNewRoman"/>
          <w:sz w:val="19"/>
          <w:szCs w:val="19"/>
        </w:rPr>
        <w:t xml:space="preserve"> ao Processo Seletivo Simplificado 008/2016 e dá providências.</w:t>
      </w:r>
    </w:p>
    <w:p w:rsidR="00BF318A" w:rsidRDefault="00BF318A" w:rsidP="00BF318A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sz w:val="19"/>
          <w:szCs w:val="19"/>
        </w:rPr>
      </w:pPr>
    </w:p>
    <w:p w:rsidR="00BF318A" w:rsidRDefault="00BF318A" w:rsidP="00BF318A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                                                                                                            </w:t>
      </w:r>
    </w:p>
    <w:p w:rsidR="00BF318A" w:rsidRDefault="00BF318A" w:rsidP="00BF318A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</w:p>
    <w:p w:rsidR="00BF318A" w:rsidRDefault="00BF318A" w:rsidP="00BF318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O Prefeito de Patos de Minas, no uso de suas atribuições, 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TORNA PÚBLICO O RESULTADO 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FINAL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 DA ANÁLISE DOS CURRÍCULOS </w:t>
      </w:r>
      <w:r>
        <w:rPr>
          <w:rFonts w:ascii="TimesNewRoman" w:hAnsi="TimesNewRoman" w:cs="TimesNewRoman"/>
          <w:sz w:val="19"/>
          <w:szCs w:val="19"/>
        </w:rPr>
        <w:t>dos candidatos inscritos ao Processo Seletivo Simplificado N.º 008/2016.</w:t>
      </w:r>
    </w:p>
    <w:p w:rsidR="00BF318A" w:rsidRDefault="00BF318A" w:rsidP="00BF318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I – Fica estabelecido o dia </w:t>
      </w:r>
      <w:r>
        <w:rPr>
          <w:rFonts w:ascii="TimesNewRoman" w:hAnsi="TimesNewRoman" w:cs="TimesNewRoman"/>
          <w:sz w:val="19"/>
          <w:szCs w:val="19"/>
        </w:rPr>
        <w:t>20</w:t>
      </w:r>
      <w:r>
        <w:rPr>
          <w:rFonts w:ascii="TimesNewRoman" w:hAnsi="TimesNewRoman" w:cs="TimesNewRoman"/>
          <w:sz w:val="19"/>
          <w:szCs w:val="19"/>
        </w:rPr>
        <w:t xml:space="preserve"> de maio de 2016 para interposição de recurso relacionado</w:t>
      </w:r>
      <w:r>
        <w:rPr>
          <w:rFonts w:ascii="TimesNewRoman" w:hAnsi="TimesNewRoman" w:cs="TimesNewRoman"/>
          <w:sz w:val="19"/>
          <w:szCs w:val="19"/>
        </w:rPr>
        <w:t xml:space="preserve"> ao resultado final referente</w:t>
      </w:r>
      <w:r>
        <w:rPr>
          <w:rFonts w:ascii="TimesNewRoman" w:hAnsi="TimesNewRoman" w:cs="TimesNewRoman"/>
          <w:sz w:val="19"/>
          <w:szCs w:val="19"/>
        </w:rPr>
        <w:t xml:space="preserve"> à análise</w:t>
      </w:r>
      <w:r>
        <w:rPr>
          <w:rFonts w:ascii="TimesNewRoman" w:hAnsi="TimesNewRoman" w:cs="TimesNewRoman"/>
          <w:sz w:val="19"/>
          <w:szCs w:val="19"/>
        </w:rPr>
        <w:t xml:space="preserve"> curricular</w:t>
      </w:r>
      <w:r>
        <w:rPr>
          <w:rFonts w:ascii="TimesNewRoman" w:hAnsi="TimesNewRoman" w:cs="TimesNewRoman"/>
          <w:sz w:val="19"/>
          <w:szCs w:val="19"/>
        </w:rPr>
        <w:t xml:space="preserve"> que deverá ser realizado através de formulário próprio (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ANEXO V </w:t>
      </w:r>
      <w:r>
        <w:rPr>
          <w:rFonts w:ascii="TimesNewRoman" w:hAnsi="TimesNewRoman" w:cs="TimesNewRoman"/>
          <w:sz w:val="19"/>
          <w:szCs w:val="19"/>
        </w:rPr>
        <w:t>do referido edital), direcionado a Comissão Executora do Processo Seletivo Simplificado 2016, protocolado junto à Secretaria Municipal de Saúde, situada à Rua Alzin</w:t>
      </w:r>
      <w:bookmarkStart w:id="0" w:name="_GoBack"/>
      <w:bookmarkEnd w:id="0"/>
      <w:r>
        <w:rPr>
          <w:rFonts w:ascii="TimesNewRoman" w:hAnsi="TimesNewRoman" w:cs="TimesNewRoman"/>
          <w:sz w:val="19"/>
          <w:szCs w:val="19"/>
        </w:rPr>
        <w:t>o Martelo, 710 – Nova Floresta – Patos de Minas - MG.</w:t>
      </w:r>
    </w:p>
    <w:p w:rsidR="00BF318A" w:rsidRPr="00C40AE0" w:rsidRDefault="00BF318A" w:rsidP="00BF318A">
      <w:pPr>
        <w:jc w:val="both"/>
        <w:rPr>
          <w:rFonts w:ascii="TimesNewRoman,Bold" w:hAnsi="TimesNewRoman,Bold" w:cs="TimesNewRoman,Bold"/>
          <w:b/>
          <w:bCs/>
          <w:sz w:val="18"/>
          <w:szCs w:val="18"/>
        </w:rPr>
      </w:pPr>
      <w:r w:rsidRPr="00C40AE0">
        <w:rPr>
          <w:rFonts w:ascii="TimesNewRoman,Bold" w:hAnsi="TimesNewRoman,Bold" w:cs="TimesNewRoman,Bold"/>
          <w:b/>
          <w:bCs/>
          <w:sz w:val="18"/>
          <w:szCs w:val="18"/>
        </w:rPr>
        <w:t xml:space="preserve">Patos de Minas, </w:t>
      </w:r>
      <w:r w:rsidRPr="00C40AE0">
        <w:rPr>
          <w:rFonts w:ascii="TimesNewRoman,Bold" w:hAnsi="TimesNewRoman,Bold" w:cs="TimesNewRoman,Bold"/>
          <w:b/>
          <w:bCs/>
          <w:sz w:val="18"/>
          <w:szCs w:val="18"/>
        </w:rPr>
        <w:t>19</w:t>
      </w:r>
      <w:r w:rsidRPr="00C40AE0">
        <w:rPr>
          <w:rFonts w:ascii="TimesNewRoman,Bold" w:hAnsi="TimesNewRoman,Bold" w:cs="TimesNewRoman,Bold"/>
          <w:b/>
          <w:bCs/>
          <w:sz w:val="18"/>
          <w:szCs w:val="18"/>
        </w:rPr>
        <w:t xml:space="preserve"> de maio de 2016.</w:t>
      </w:r>
    </w:p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BF318A" w:rsidRPr="00B17F2B" w:rsidTr="00B84098">
        <w:tc>
          <w:tcPr>
            <w:tcW w:w="14760" w:type="dxa"/>
            <w:gridSpan w:val="7"/>
          </w:tcPr>
          <w:p w:rsidR="00BF318A" w:rsidRPr="00F80C5C" w:rsidRDefault="00BF318A" w:rsidP="00B84098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CARGO: TNS I</w:t>
            </w:r>
            <w:r>
              <w:rPr>
                <w:b/>
                <w:sz w:val="24"/>
                <w:szCs w:val="24"/>
              </w:rPr>
              <w:t>/</w:t>
            </w:r>
            <w:r w:rsidRPr="00B17F2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MÉDICO CARDIOLOGISTA</w:t>
            </w:r>
          </w:p>
          <w:p w:rsidR="00BF318A" w:rsidRPr="00B17F2B" w:rsidRDefault="00BF318A" w:rsidP="00B8409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F318A" w:rsidRPr="00B17F2B" w:rsidTr="00B84098">
        <w:tc>
          <w:tcPr>
            <w:tcW w:w="5400" w:type="dxa"/>
            <w:vMerge w:val="restart"/>
          </w:tcPr>
          <w:p w:rsidR="00BF318A" w:rsidRPr="00B17F2B" w:rsidRDefault="00BF318A" w:rsidP="00B84098">
            <w:pPr>
              <w:jc w:val="both"/>
              <w:rPr>
                <w:sz w:val="24"/>
                <w:szCs w:val="24"/>
              </w:rPr>
            </w:pPr>
          </w:p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BF318A" w:rsidRPr="00B17F2B" w:rsidTr="00B84098">
        <w:tc>
          <w:tcPr>
            <w:tcW w:w="5400" w:type="dxa"/>
            <w:vMerge/>
          </w:tcPr>
          <w:p w:rsidR="00BF318A" w:rsidRPr="00B17F2B" w:rsidRDefault="00BF318A" w:rsidP="00B84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BF318A" w:rsidRPr="00B17F2B" w:rsidTr="00B84098">
        <w:tc>
          <w:tcPr>
            <w:tcW w:w="5400" w:type="dxa"/>
          </w:tcPr>
          <w:p w:rsidR="00BF318A" w:rsidRPr="00B17F2B" w:rsidRDefault="00BF318A" w:rsidP="00B8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JOSÉ OLINTO NATIVIDADE MILAGRE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2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BF318A" w:rsidRPr="00B17F2B" w:rsidTr="00B84098">
        <w:tc>
          <w:tcPr>
            <w:tcW w:w="5400" w:type="dxa"/>
          </w:tcPr>
          <w:p w:rsidR="00BF318A" w:rsidRPr="00F445AC" w:rsidRDefault="00BF318A" w:rsidP="00B84098">
            <w:pPr>
              <w:jc w:val="both"/>
              <w:rPr>
                <w:sz w:val="24"/>
                <w:szCs w:val="24"/>
              </w:rPr>
            </w:pPr>
            <w:proofErr w:type="gramStart"/>
            <w:r w:rsidRPr="00F445AC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- MARCOS HENRIQUE BORGES FERREIRA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445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BF318A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F318A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F318A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BF318A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20" w:type="dxa"/>
          </w:tcPr>
          <w:p w:rsidR="00BF318A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BF318A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BF318A" w:rsidRPr="00B17F2B" w:rsidTr="00B84098">
        <w:tc>
          <w:tcPr>
            <w:tcW w:w="5400" w:type="dxa"/>
          </w:tcPr>
          <w:p w:rsidR="00BF318A" w:rsidRPr="00F445AC" w:rsidRDefault="00BF318A" w:rsidP="00B8409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3 - JULIAN PASSOS</w:t>
            </w:r>
            <w:proofErr w:type="gramEnd"/>
          </w:p>
        </w:tc>
        <w:tc>
          <w:tcPr>
            <w:tcW w:w="1440" w:type="dxa"/>
          </w:tcPr>
          <w:p w:rsidR="00BF318A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F318A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F318A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BF318A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F318A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F318A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</w:tbl>
    <w:p w:rsidR="00BF318A" w:rsidRDefault="00BF318A" w:rsidP="00BF318A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BF318A" w:rsidRPr="00B17F2B" w:rsidTr="00B84098">
        <w:tc>
          <w:tcPr>
            <w:tcW w:w="14760" w:type="dxa"/>
            <w:gridSpan w:val="7"/>
          </w:tcPr>
          <w:p w:rsidR="00BF318A" w:rsidRPr="00F80C5C" w:rsidRDefault="00BF318A" w:rsidP="00B84098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lastRenderedPageBreak/>
              <w:t>CARGO: TNS I</w:t>
            </w:r>
            <w:r>
              <w:rPr>
                <w:b/>
                <w:sz w:val="24"/>
                <w:szCs w:val="24"/>
              </w:rPr>
              <w:t>/</w:t>
            </w:r>
            <w:r w:rsidRPr="00B17F2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MÉDICO CIRURGIÃO CARDIOVASCULAR</w:t>
            </w:r>
          </w:p>
          <w:p w:rsidR="00BF318A" w:rsidRPr="00B17F2B" w:rsidRDefault="00BF318A" w:rsidP="00B8409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F318A" w:rsidRPr="00B17F2B" w:rsidTr="00B84098">
        <w:tc>
          <w:tcPr>
            <w:tcW w:w="5400" w:type="dxa"/>
            <w:vMerge w:val="restart"/>
          </w:tcPr>
          <w:p w:rsidR="00BF318A" w:rsidRPr="00B17F2B" w:rsidRDefault="00BF318A" w:rsidP="00B84098">
            <w:pPr>
              <w:jc w:val="both"/>
              <w:rPr>
                <w:sz w:val="24"/>
                <w:szCs w:val="24"/>
              </w:rPr>
            </w:pPr>
          </w:p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BF318A" w:rsidRPr="00B17F2B" w:rsidTr="00B84098">
        <w:tc>
          <w:tcPr>
            <w:tcW w:w="5400" w:type="dxa"/>
            <w:vMerge/>
          </w:tcPr>
          <w:p w:rsidR="00BF318A" w:rsidRPr="00B17F2B" w:rsidRDefault="00BF318A" w:rsidP="00B84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BF318A" w:rsidRPr="00B17F2B" w:rsidTr="00B84098">
        <w:tc>
          <w:tcPr>
            <w:tcW w:w="5400" w:type="dxa"/>
          </w:tcPr>
          <w:p w:rsidR="00BF318A" w:rsidRPr="00B17F2B" w:rsidRDefault="00BF318A" w:rsidP="00B8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MARCOS MONTEIRO PINTO MOREIRA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2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</w:tbl>
    <w:p w:rsidR="00BF318A" w:rsidRDefault="00BF318A" w:rsidP="00BF318A"/>
    <w:p w:rsidR="00BF318A" w:rsidRDefault="00BF318A" w:rsidP="00BF318A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BF318A" w:rsidRPr="00B17F2B" w:rsidTr="00B84098">
        <w:tc>
          <w:tcPr>
            <w:tcW w:w="14760" w:type="dxa"/>
            <w:gridSpan w:val="7"/>
          </w:tcPr>
          <w:p w:rsidR="00BF318A" w:rsidRPr="00F80C5C" w:rsidRDefault="00BF318A" w:rsidP="00B84098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CARGO: TNS I</w:t>
            </w:r>
            <w:r>
              <w:rPr>
                <w:b/>
                <w:sz w:val="24"/>
                <w:szCs w:val="24"/>
              </w:rPr>
              <w:t>/</w:t>
            </w:r>
            <w:r w:rsidRPr="00B17F2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MÉDICO NEUROLOGISTA</w:t>
            </w:r>
          </w:p>
          <w:p w:rsidR="00BF318A" w:rsidRPr="00B17F2B" w:rsidRDefault="00BF318A" w:rsidP="00B8409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F318A" w:rsidRPr="00B17F2B" w:rsidTr="00B84098">
        <w:tc>
          <w:tcPr>
            <w:tcW w:w="5400" w:type="dxa"/>
            <w:vMerge w:val="restart"/>
          </w:tcPr>
          <w:p w:rsidR="00BF318A" w:rsidRPr="00B17F2B" w:rsidRDefault="00BF318A" w:rsidP="00B84098">
            <w:pPr>
              <w:jc w:val="both"/>
              <w:rPr>
                <w:sz w:val="24"/>
                <w:szCs w:val="24"/>
              </w:rPr>
            </w:pPr>
          </w:p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BF318A" w:rsidRPr="00B17F2B" w:rsidTr="00B84098">
        <w:tc>
          <w:tcPr>
            <w:tcW w:w="5400" w:type="dxa"/>
            <w:vMerge/>
          </w:tcPr>
          <w:p w:rsidR="00BF318A" w:rsidRPr="00B17F2B" w:rsidRDefault="00BF318A" w:rsidP="00B84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BF318A" w:rsidRPr="00B17F2B" w:rsidTr="00B84098">
        <w:tc>
          <w:tcPr>
            <w:tcW w:w="5400" w:type="dxa"/>
          </w:tcPr>
          <w:p w:rsidR="00BF318A" w:rsidRPr="00B17F2B" w:rsidRDefault="00BF318A" w:rsidP="00B8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ALOÍZIO DE MIRANDA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</w:tbl>
    <w:p w:rsidR="00BF318A" w:rsidRDefault="00BF318A" w:rsidP="00BF318A"/>
    <w:p w:rsidR="00BF318A" w:rsidRDefault="00BF318A" w:rsidP="00BF318A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BF318A" w:rsidRPr="00B17F2B" w:rsidTr="00B84098">
        <w:tc>
          <w:tcPr>
            <w:tcW w:w="14760" w:type="dxa"/>
            <w:gridSpan w:val="7"/>
          </w:tcPr>
          <w:p w:rsidR="00BF318A" w:rsidRPr="00F80C5C" w:rsidRDefault="00BF318A" w:rsidP="00B84098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CARGO: TNS I</w:t>
            </w:r>
            <w:r>
              <w:rPr>
                <w:b/>
                <w:sz w:val="24"/>
                <w:szCs w:val="24"/>
              </w:rPr>
              <w:t>/</w:t>
            </w:r>
            <w:r w:rsidRPr="00B17F2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MÉDICO OFTALMOLOGISTA</w:t>
            </w:r>
          </w:p>
          <w:p w:rsidR="00BF318A" w:rsidRPr="00B17F2B" w:rsidRDefault="00BF318A" w:rsidP="00B8409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F318A" w:rsidRPr="00B17F2B" w:rsidTr="00B84098">
        <w:tc>
          <w:tcPr>
            <w:tcW w:w="5400" w:type="dxa"/>
            <w:vMerge w:val="restart"/>
          </w:tcPr>
          <w:p w:rsidR="00BF318A" w:rsidRPr="00B17F2B" w:rsidRDefault="00BF318A" w:rsidP="00B84098">
            <w:pPr>
              <w:jc w:val="both"/>
              <w:rPr>
                <w:sz w:val="24"/>
                <w:szCs w:val="24"/>
              </w:rPr>
            </w:pPr>
          </w:p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BF318A" w:rsidRPr="00B17F2B" w:rsidTr="00B84098">
        <w:tc>
          <w:tcPr>
            <w:tcW w:w="5400" w:type="dxa"/>
            <w:vMerge/>
          </w:tcPr>
          <w:p w:rsidR="00BF318A" w:rsidRPr="00B17F2B" w:rsidRDefault="00BF318A" w:rsidP="00B84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BF318A" w:rsidRPr="00B17F2B" w:rsidTr="00B84098">
        <w:tc>
          <w:tcPr>
            <w:tcW w:w="5400" w:type="dxa"/>
          </w:tcPr>
          <w:p w:rsidR="00BF318A" w:rsidRPr="00B17F2B" w:rsidRDefault="00BF318A" w:rsidP="00B8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NATHÁLIA REGINA GUIMARÃES RIBEIRO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2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</w:tbl>
    <w:p w:rsidR="00BF318A" w:rsidRDefault="00BF318A" w:rsidP="00BF318A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BF318A" w:rsidRPr="00B17F2B" w:rsidTr="00B84098">
        <w:tc>
          <w:tcPr>
            <w:tcW w:w="14760" w:type="dxa"/>
            <w:gridSpan w:val="7"/>
          </w:tcPr>
          <w:p w:rsidR="00BF318A" w:rsidRPr="00F80C5C" w:rsidRDefault="00BF318A" w:rsidP="00B84098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lastRenderedPageBreak/>
              <w:t>CARGO: TNS I</w:t>
            </w:r>
            <w:r>
              <w:rPr>
                <w:b/>
                <w:sz w:val="24"/>
                <w:szCs w:val="24"/>
              </w:rPr>
              <w:t>/</w:t>
            </w:r>
            <w:r w:rsidRPr="00B17F2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MÉDICO ORTOPEDISTA PLANTONISTA</w:t>
            </w:r>
          </w:p>
          <w:p w:rsidR="00BF318A" w:rsidRPr="00B17F2B" w:rsidRDefault="00BF318A" w:rsidP="00B8409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F318A" w:rsidRPr="00B17F2B" w:rsidTr="00B84098">
        <w:tc>
          <w:tcPr>
            <w:tcW w:w="5400" w:type="dxa"/>
            <w:vMerge w:val="restart"/>
          </w:tcPr>
          <w:p w:rsidR="00BF318A" w:rsidRPr="00B17F2B" w:rsidRDefault="00BF318A" w:rsidP="00B84098">
            <w:pPr>
              <w:jc w:val="both"/>
              <w:rPr>
                <w:sz w:val="24"/>
                <w:szCs w:val="24"/>
              </w:rPr>
            </w:pPr>
          </w:p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BF318A" w:rsidRPr="00B17F2B" w:rsidTr="00B84098">
        <w:tc>
          <w:tcPr>
            <w:tcW w:w="5400" w:type="dxa"/>
            <w:vMerge/>
          </w:tcPr>
          <w:p w:rsidR="00BF318A" w:rsidRPr="00B17F2B" w:rsidRDefault="00BF318A" w:rsidP="00B84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BF318A" w:rsidRPr="00B17F2B" w:rsidTr="00B84098">
        <w:tc>
          <w:tcPr>
            <w:tcW w:w="5400" w:type="dxa"/>
          </w:tcPr>
          <w:p w:rsidR="00BF318A" w:rsidRPr="00B17F2B" w:rsidRDefault="00BF318A" w:rsidP="00B8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LEONARDO CÔRTES ANTUNES 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F318A" w:rsidRDefault="00BF318A" w:rsidP="00BF318A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BF318A" w:rsidRPr="00B17F2B" w:rsidTr="00B84098">
        <w:tc>
          <w:tcPr>
            <w:tcW w:w="14760" w:type="dxa"/>
            <w:gridSpan w:val="7"/>
          </w:tcPr>
          <w:p w:rsidR="00BF318A" w:rsidRPr="00F80C5C" w:rsidRDefault="00BF318A" w:rsidP="00B84098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CARGO: TNS I</w:t>
            </w:r>
            <w:r>
              <w:rPr>
                <w:b/>
                <w:sz w:val="24"/>
                <w:szCs w:val="24"/>
              </w:rPr>
              <w:t>/</w:t>
            </w:r>
            <w:r w:rsidRPr="00B17F2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MÉDICO PEDIATRA PLANTONISTA</w:t>
            </w:r>
          </w:p>
          <w:p w:rsidR="00BF318A" w:rsidRPr="00B17F2B" w:rsidRDefault="00BF318A" w:rsidP="00B8409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F318A" w:rsidRPr="00B17F2B" w:rsidTr="00B84098">
        <w:tc>
          <w:tcPr>
            <w:tcW w:w="5400" w:type="dxa"/>
            <w:vMerge w:val="restart"/>
          </w:tcPr>
          <w:p w:rsidR="00BF318A" w:rsidRPr="00B17F2B" w:rsidRDefault="00BF318A" w:rsidP="00B84098">
            <w:pPr>
              <w:jc w:val="both"/>
              <w:rPr>
                <w:sz w:val="24"/>
                <w:szCs w:val="24"/>
              </w:rPr>
            </w:pPr>
          </w:p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BF318A" w:rsidRPr="00B17F2B" w:rsidTr="00B84098">
        <w:tc>
          <w:tcPr>
            <w:tcW w:w="5400" w:type="dxa"/>
            <w:vMerge/>
          </w:tcPr>
          <w:p w:rsidR="00BF318A" w:rsidRPr="00B17F2B" w:rsidRDefault="00BF318A" w:rsidP="00B84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BF318A" w:rsidRPr="00B17F2B" w:rsidTr="00B84098">
        <w:tc>
          <w:tcPr>
            <w:tcW w:w="5400" w:type="dxa"/>
          </w:tcPr>
          <w:p w:rsidR="00BF318A" w:rsidRPr="00B17F2B" w:rsidRDefault="00BF318A" w:rsidP="00B8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JÚNIA CÉSAR DE ALMEIDA MARTINS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proofErr w:type="gram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BF318A" w:rsidRPr="00B17F2B" w:rsidTr="00B84098">
        <w:tc>
          <w:tcPr>
            <w:tcW w:w="5400" w:type="dxa"/>
          </w:tcPr>
          <w:p w:rsidR="00BF318A" w:rsidRDefault="00BF318A" w:rsidP="00B8409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2 - ISABELLA</w:t>
            </w:r>
            <w:proofErr w:type="gramEnd"/>
            <w:r>
              <w:rPr>
                <w:sz w:val="24"/>
                <w:szCs w:val="24"/>
              </w:rPr>
              <w:t xml:space="preserve"> DOS REIS WENCESLAU</w:t>
            </w:r>
          </w:p>
        </w:tc>
        <w:tc>
          <w:tcPr>
            <w:tcW w:w="1440" w:type="dxa"/>
          </w:tcPr>
          <w:p w:rsidR="00BF318A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F318A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F318A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F318A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BF318A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F318A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</w:tbl>
    <w:p w:rsidR="00BF318A" w:rsidRDefault="00BF318A" w:rsidP="00BF318A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BF318A" w:rsidRPr="00B17F2B" w:rsidTr="00B84098">
        <w:tc>
          <w:tcPr>
            <w:tcW w:w="14760" w:type="dxa"/>
            <w:gridSpan w:val="7"/>
          </w:tcPr>
          <w:p w:rsidR="00BF318A" w:rsidRPr="00F80C5C" w:rsidRDefault="00BF318A" w:rsidP="00B84098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CARGO: TNS I</w:t>
            </w:r>
            <w:r>
              <w:rPr>
                <w:b/>
                <w:sz w:val="24"/>
                <w:szCs w:val="24"/>
              </w:rPr>
              <w:t>/</w:t>
            </w:r>
            <w:r w:rsidRPr="00B17F2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MÉDICO PSIQUIATRA</w:t>
            </w:r>
          </w:p>
          <w:p w:rsidR="00BF318A" w:rsidRPr="00B17F2B" w:rsidRDefault="00BF318A" w:rsidP="00B8409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F318A" w:rsidRPr="00B17F2B" w:rsidTr="00B84098">
        <w:tc>
          <w:tcPr>
            <w:tcW w:w="5400" w:type="dxa"/>
            <w:vMerge w:val="restart"/>
          </w:tcPr>
          <w:p w:rsidR="00BF318A" w:rsidRPr="00B17F2B" w:rsidRDefault="00BF318A" w:rsidP="00B84098">
            <w:pPr>
              <w:jc w:val="both"/>
              <w:rPr>
                <w:sz w:val="24"/>
                <w:szCs w:val="24"/>
              </w:rPr>
            </w:pPr>
          </w:p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BF318A" w:rsidRPr="00B17F2B" w:rsidTr="00B84098">
        <w:tc>
          <w:tcPr>
            <w:tcW w:w="5400" w:type="dxa"/>
            <w:vMerge/>
          </w:tcPr>
          <w:p w:rsidR="00BF318A" w:rsidRPr="00B17F2B" w:rsidRDefault="00BF318A" w:rsidP="00B84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BF318A" w:rsidRPr="00B17F2B" w:rsidTr="00B84098">
        <w:tc>
          <w:tcPr>
            <w:tcW w:w="5400" w:type="dxa"/>
          </w:tcPr>
          <w:p w:rsidR="00BF318A" w:rsidRPr="00B17F2B" w:rsidRDefault="00BF318A" w:rsidP="00B8409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1 - THIAGO LEMOS</w:t>
            </w:r>
            <w:proofErr w:type="gramEnd"/>
            <w:r>
              <w:rPr>
                <w:sz w:val="24"/>
                <w:szCs w:val="24"/>
              </w:rPr>
              <w:t xml:space="preserve"> DE MORAIS   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80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BF318A" w:rsidRPr="00B17F2B" w:rsidTr="00B84098">
        <w:tc>
          <w:tcPr>
            <w:tcW w:w="5400" w:type="dxa"/>
          </w:tcPr>
          <w:p w:rsidR="00BF318A" w:rsidRDefault="00BF318A" w:rsidP="00B8409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2 - MURILO COSTA</w:t>
            </w:r>
            <w:proofErr w:type="gramEnd"/>
            <w:r>
              <w:rPr>
                <w:sz w:val="24"/>
                <w:szCs w:val="24"/>
              </w:rPr>
              <w:t xml:space="preserve"> LOUREIRO  </w:t>
            </w:r>
          </w:p>
        </w:tc>
        <w:tc>
          <w:tcPr>
            <w:tcW w:w="1440" w:type="dxa"/>
          </w:tcPr>
          <w:p w:rsidR="00BF318A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F318A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F318A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F318A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20" w:type="dxa"/>
          </w:tcPr>
          <w:p w:rsidR="00BF318A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</w:tcPr>
          <w:p w:rsidR="00BF318A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BF318A" w:rsidRPr="00B17F2B" w:rsidTr="00B84098">
        <w:tc>
          <w:tcPr>
            <w:tcW w:w="5400" w:type="dxa"/>
          </w:tcPr>
          <w:p w:rsidR="00BF318A" w:rsidRDefault="00BF318A" w:rsidP="00B8409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3 - MARCELO BORGES</w:t>
            </w:r>
            <w:proofErr w:type="gramEnd"/>
            <w:r>
              <w:rPr>
                <w:sz w:val="24"/>
                <w:szCs w:val="24"/>
              </w:rPr>
              <w:t xml:space="preserve"> DE PAULA</w:t>
            </w:r>
          </w:p>
        </w:tc>
        <w:tc>
          <w:tcPr>
            <w:tcW w:w="1440" w:type="dxa"/>
          </w:tcPr>
          <w:p w:rsidR="00BF318A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F318A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F318A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BF318A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BF318A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</w:tcPr>
          <w:p w:rsidR="00BF318A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</w:tbl>
    <w:p w:rsidR="00BF318A" w:rsidRDefault="00BF318A" w:rsidP="00BF318A"/>
    <w:p w:rsidR="00BF318A" w:rsidRDefault="00BF318A" w:rsidP="00BF318A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BF318A" w:rsidRPr="00B17F2B" w:rsidTr="00B84098">
        <w:tc>
          <w:tcPr>
            <w:tcW w:w="14760" w:type="dxa"/>
            <w:gridSpan w:val="7"/>
          </w:tcPr>
          <w:p w:rsidR="00BF318A" w:rsidRPr="00F80C5C" w:rsidRDefault="00BF318A" w:rsidP="00B84098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lastRenderedPageBreak/>
              <w:t>CARGO: TNS I</w:t>
            </w:r>
            <w:r>
              <w:rPr>
                <w:b/>
                <w:sz w:val="24"/>
                <w:szCs w:val="24"/>
              </w:rPr>
              <w:t>/</w:t>
            </w:r>
            <w:r w:rsidRPr="00B17F2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MÉDICO ULTRASSONOGRAFISTA</w:t>
            </w:r>
          </w:p>
          <w:p w:rsidR="00BF318A" w:rsidRPr="00B17F2B" w:rsidRDefault="00BF318A" w:rsidP="00B8409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F318A" w:rsidRPr="00B17F2B" w:rsidTr="00B84098">
        <w:tc>
          <w:tcPr>
            <w:tcW w:w="5400" w:type="dxa"/>
            <w:vMerge w:val="restart"/>
          </w:tcPr>
          <w:p w:rsidR="00BF318A" w:rsidRPr="00B17F2B" w:rsidRDefault="00BF318A" w:rsidP="00B84098">
            <w:pPr>
              <w:jc w:val="both"/>
              <w:rPr>
                <w:sz w:val="24"/>
                <w:szCs w:val="24"/>
              </w:rPr>
            </w:pPr>
          </w:p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BF318A" w:rsidRPr="00B17F2B" w:rsidTr="00B84098">
        <w:tc>
          <w:tcPr>
            <w:tcW w:w="5400" w:type="dxa"/>
            <w:vMerge/>
          </w:tcPr>
          <w:p w:rsidR="00BF318A" w:rsidRPr="00B17F2B" w:rsidRDefault="00BF318A" w:rsidP="00B84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BF318A" w:rsidRPr="00B17F2B" w:rsidTr="00B84098">
        <w:tc>
          <w:tcPr>
            <w:tcW w:w="5400" w:type="dxa"/>
          </w:tcPr>
          <w:p w:rsidR="00BF318A" w:rsidRPr="00B17F2B" w:rsidRDefault="00BF318A" w:rsidP="00B8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LARA RHÚBIA SILVA GUIMARÃES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proofErr w:type="gram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F318A" w:rsidRPr="00B17F2B" w:rsidRDefault="00BF318A" w:rsidP="00B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BF318A" w:rsidRDefault="00BF318A" w:rsidP="00BF318A"/>
    <w:p w:rsidR="00BF318A" w:rsidRDefault="00BF318A" w:rsidP="00BF318A"/>
    <w:p w:rsidR="00BF318A" w:rsidRDefault="00BF318A" w:rsidP="00BF318A"/>
    <w:p w:rsidR="00BF318A" w:rsidRPr="00A72B26" w:rsidRDefault="00BF318A" w:rsidP="00BF31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72B26">
        <w:rPr>
          <w:rFonts w:ascii="Times New Roman" w:hAnsi="Times New Roman" w:cs="Times New Roman"/>
          <w:sz w:val="24"/>
          <w:szCs w:val="24"/>
        </w:rPr>
        <w:t xml:space="preserve">Patos de Minas,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72B26">
        <w:rPr>
          <w:rFonts w:ascii="Times New Roman" w:hAnsi="Times New Roman" w:cs="Times New Roman"/>
          <w:sz w:val="24"/>
          <w:szCs w:val="24"/>
        </w:rPr>
        <w:t xml:space="preserve"> de maio de 2016.</w:t>
      </w:r>
    </w:p>
    <w:p w:rsidR="00BF318A" w:rsidRDefault="00BF318A" w:rsidP="00BF31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F318A" w:rsidRPr="00A72B26" w:rsidRDefault="00BF318A" w:rsidP="00BF31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F318A" w:rsidRPr="00A72B26" w:rsidRDefault="00BF318A" w:rsidP="00BF31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F318A" w:rsidRPr="00A72B26" w:rsidRDefault="00BF318A" w:rsidP="00BF318A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72B26">
        <w:rPr>
          <w:rFonts w:ascii="Times New Roman" w:hAnsi="Times New Roman" w:cs="Times New Roman"/>
          <w:sz w:val="24"/>
          <w:szCs w:val="24"/>
        </w:rPr>
        <w:t>Willian Nunes de Magalhães</w:t>
      </w:r>
    </w:p>
    <w:p w:rsidR="00BF318A" w:rsidRPr="00A72B26" w:rsidRDefault="00BF318A" w:rsidP="00BF318A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Pr="00A72B26">
        <w:rPr>
          <w:rFonts w:ascii="Times New Roman" w:hAnsi="Times New Roman" w:cs="Times New Roman"/>
          <w:b/>
          <w:bCs/>
          <w:sz w:val="24"/>
          <w:szCs w:val="24"/>
        </w:rPr>
        <w:t>Secretário Municipal de Saúde</w:t>
      </w:r>
    </w:p>
    <w:p w:rsidR="00BF318A" w:rsidRPr="00A72B26" w:rsidRDefault="00BF318A" w:rsidP="00BF3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18A" w:rsidRPr="00A72B26" w:rsidRDefault="00BF318A" w:rsidP="00BF3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C65" w:rsidRDefault="00286C65"/>
    <w:sectPr w:rsidR="00286C65" w:rsidSect="00985517">
      <w:headerReference w:type="default" r:id="rId5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7" w:rsidRPr="00E96C74" w:rsidRDefault="00C40AE0" w:rsidP="00E327C7">
    <w:pPr>
      <w:ind w:right="290"/>
      <w:rPr>
        <w:rFonts w:ascii="Arial Narrow" w:hAnsi="Arial Narrow" w:cs="Arial"/>
        <w:b/>
        <w:sz w:val="44"/>
        <w:szCs w:val="3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3E0EF36" wp14:editId="7745BBF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3200" cy="752475"/>
          <wp:effectExtent l="0" t="0" r="0" b="9525"/>
          <wp:wrapTight wrapText="bothSides">
            <wp:wrapPolygon edited="0">
              <wp:start x="0" y="0"/>
              <wp:lineTo x="0" y="21327"/>
              <wp:lineTo x="21450" y="21327"/>
              <wp:lineTo x="21450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27C7" w:rsidRPr="002860F4" w:rsidRDefault="00C40AE0" w:rsidP="00E327C7">
    <w:pPr>
      <w:tabs>
        <w:tab w:val="left" w:pos="870"/>
        <w:tab w:val="right" w:pos="9610"/>
      </w:tabs>
      <w:ind w:right="290"/>
      <w:rPr>
        <w:rFonts w:ascii="Arial" w:hAnsi="Arial" w:cs="Arial"/>
        <w:sz w:val="36"/>
        <w:szCs w:val="36"/>
      </w:rPr>
    </w:pPr>
    <w:r w:rsidRPr="00E96C74">
      <w:rPr>
        <w:rFonts w:ascii="Arial" w:hAnsi="Arial" w:cs="Arial"/>
        <w:sz w:val="32"/>
      </w:rPr>
      <w:tab/>
    </w:r>
    <w:r w:rsidRPr="00E96C74">
      <w:rPr>
        <w:rFonts w:ascii="Arial" w:hAnsi="Arial" w:cs="Arial"/>
        <w:sz w:val="32"/>
      </w:rPr>
      <w:tab/>
    </w:r>
  </w:p>
  <w:p w:rsidR="00E327C7" w:rsidRDefault="00C40AE0" w:rsidP="00E327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D0"/>
    <w:rsid w:val="00286C65"/>
    <w:rsid w:val="008649D0"/>
    <w:rsid w:val="00BF318A"/>
    <w:rsid w:val="00C4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rsid w:val="00BF3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F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318A"/>
  </w:style>
  <w:style w:type="table" w:styleId="Tabelacomgrade">
    <w:name w:val="Table Grid"/>
    <w:basedOn w:val="Tabelanormal"/>
    <w:uiPriority w:val="59"/>
    <w:rsid w:val="00BF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rsid w:val="00BF3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F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318A"/>
  </w:style>
  <w:style w:type="table" w:styleId="Tabelacomgrade">
    <w:name w:val="Table Grid"/>
    <w:basedOn w:val="Tabelanormal"/>
    <w:uiPriority w:val="59"/>
    <w:rsid w:val="00BF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451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RH</cp:lastModifiedBy>
  <cp:revision>3</cp:revision>
  <dcterms:created xsi:type="dcterms:W3CDTF">2016-05-18T17:12:00Z</dcterms:created>
  <dcterms:modified xsi:type="dcterms:W3CDTF">2016-05-18T17:19:00Z</dcterms:modified>
</cp:coreProperties>
</file>